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5CB" w:rsidRPr="003040C5" w:rsidRDefault="00BF05CB" w:rsidP="001D5C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3040C5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T.C.</w:t>
      </w:r>
    </w:p>
    <w:p w:rsidR="00BF05CB" w:rsidRPr="003040C5" w:rsidRDefault="00BF05CB" w:rsidP="001D5C45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3040C5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MİLLÎ EĞİTİM BAKANLIĞI</w:t>
      </w:r>
    </w:p>
    <w:p w:rsidR="00BF05CB" w:rsidRPr="003040C5" w:rsidRDefault="00BF05CB" w:rsidP="001D5C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3040C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Öğretmen Yetiştirme ve Geliştirme Genel Müdürlüğü</w:t>
      </w:r>
    </w:p>
    <w:p w:rsidR="00BF05CB" w:rsidRPr="003040C5" w:rsidRDefault="00BF05CB" w:rsidP="005A3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p w:rsidR="00BF05CB" w:rsidRPr="003040C5" w:rsidRDefault="00BF05CB" w:rsidP="001D5C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3040C5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Mesleki Gelişim Programı</w:t>
      </w:r>
    </w:p>
    <w:p w:rsidR="00BF05CB" w:rsidRPr="003040C5" w:rsidRDefault="00BF05CB" w:rsidP="005A3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835"/>
        <w:gridCol w:w="2404"/>
      </w:tblGrid>
      <w:tr w:rsidR="00391985" w:rsidRPr="003040C5" w:rsidTr="00817D50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5CB" w:rsidRPr="003040C5" w:rsidRDefault="00BF05CB" w:rsidP="0063381C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40C5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5CB" w:rsidRPr="003040C5" w:rsidRDefault="00BF05CB" w:rsidP="0063381C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40C5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5CB" w:rsidRPr="003040C5" w:rsidRDefault="00BF05CB" w:rsidP="0063381C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40C5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BF05CB" w:rsidRPr="003040C5" w:rsidTr="00817D50">
        <w:trPr>
          <w:trHeight w:val="5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5CB" w:rsidRPr="003040C5" w:rsidRDefault="00E11319" w:rsidP="00B52543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33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Yönetim ve Kurumsal Eğitimler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5CB" w:rsidRPr="003040C5" w:rsidRDefault="00E11319" w:rsidP="00B52543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33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5CB" w:rsidRPr="003040C5" w:rsidRDefault="00817D50" w:rsidP="00B52543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7D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4.01.04.02.033</w:t>
            </w:r>
            <w:bookmarkStart w:id="0" w:name="_GoBack"/>
            <w:bookmarkEnd w:id="0"/>
          </w:p>
        </w:tc>
      </w:tr>
    </w:tbl>
    <w:p w:rsidR="00BF05CB" w:rsidRPr="003040C5" w:rsidRDefault="00BF05CB" w:rsidP="005A3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B53161" w:rsidRPr="003040C5" w:rsidRDefault="00B53161" w:rsidP="005A3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BF05CB" w:rsidRPr="003040C5" w:rsidRDefault="003040C5" w:rsidP="005A33C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ADI</w:t>
      </w:r>
    </w:p>
    <w:p w:rsidR="00BF05CB" w:rsidRPr="003040C5" w:rsidRDefault="00BF05CB" w:rsidP="005A33C2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E03E62" w:rsidRPr="003040C5" w:rsidRDefault="003040C5" w:rsidP="005A3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57F96" w:rsidRPr="003040C5">
        <w:rPr>
          <w:rFonts w:ascii="Times New Roman" w:hAnsi="Times New Roman" w:cs="Times New Roman"/>
          <w:sz w:val="24"/>
          <w:szCs w:val="24"/>
        </w:rPr>
        <w:t xml:space="preserve">Çevre </w:t>
      </w:r>
      <w:r w:rsidR="008A09A5" w:rsidRPr="003040C5">
        <w:rPr>
          <w:rFonts w:ascii="Times New Roman" w:hAnsi="Times New Roman" w:cs="Times New Roman"/>
          <w:sz w:val="24"/>
          <w:szCs w:val="24"/>
        </w:rPr>
        <w:t xml:space="preserve">Yönetim Sistemi </w:t>
      </w:r>
      <w:r w:rsidR="00E57F96" w:rsidRPr="003040C5">
        <w:rPr>
          <w:rFonts w:ascii="Times New Roman" w:hAnsi="Times New Roman" w:cs="Times New Roman"/>
          <w:sz w:val="24"/>
          <w:szCs w:val="24"/>
        </w:rPr>
        <w:t>(</w:t>
      </w:r>
      <w:r w:rsidR="00A552DB" w:rsidRPr="003040C5">
        <w:rPr>
          <w:rFonts w:ascii="Times New Roman" w:eastAsia="Calibri" w:hAnsi="Times New Roman" w:cs="Times New Roman"/>
          <w:sz w:val="24"/>
          <w:szCs w:val="24"/>
        </w:rPr>
        <w:t xml:space="preserve">TS EN </w:t>
      </w:r>
      <w:r w:rsidR="00E57F96" w:rsidRPr="003040C5">
        <w:rPr>
          <w:rFonts w:ascii="Times New Roman" w:hAnsi="Times New Roman" w:cs="Times New Roman"/>
          <w:sz w:val="24"/>
          <w:szCs w:val="24"/>
        </w:rPr>
        <w:t>ISO 14</w:t>
      </w:r>
      <w:r w:rsidR="008A09A5" w:rsidRPr="003040C5">
        <w:rPr>
          <w:rFonts w:ascii="Times New Roman" w:hAnsi="Times New Roman" w:cs="Times New Roman"/>
          <w:sz w:val="24"/>
          <w:szCs w:val="24"/>
        </w:rPr>
        <w:t>001) Tetkik - Baş Tetkik Görevlisi Eğitimi Kursu</w:t>
      </w:r>
    </w:p>
    <w:p w:rsidR="008A09A5" w:rsidRPr="003040C5" w:rsidRDefault="008A09A5" w:rsidP="005A3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BF05CB" w:rsidRPr="003040C5" w:rsidRDefault="00BF05CB" w:rsidP="005A33C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3040C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AMAÇLARI</w:t>
      </w:r>
    </w:p>
    <w:p w:rsidR="00BF05CB" w:rsidRPr="003040C5" w:rsidRDefault="00BF05CB" w:rsidP="005A33C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BF05CB" w:rsidRPr="003040C5" w:rsidRDefault="00E6192F" w:rsidP="0063381C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3040C5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Bu faaliyet; </w:t>
      </w:r>
      <w:r w:rsidR="00E57F96" w:rsidRPr="003040C5">
        <w:rPr>
          <w:rFonts w:ascii="Times New Roman" w:eastAsia="Calibri" w:hAnsi="Times New Roman" w:cs="Times New Roman"/>
          <w:sz w:val="24"/>
          <w:szCs w:val="24"/>
          <w:lang w:eastAsia="tr-TR"/>
        </w:rPr>
        <w:t>çevre</w:t>
      </w:r>
      <w:r w:rsidR="00FF44E0" w:rsidRPr="003040C5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 w:rsidRPr="003040C5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yönetim sistemi belgelendirme, gözetim, </w:t>
      </w:r>
      <w:r w:rsidR="004A5571" w:rsidRPr="003040C5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yeniden belgelendirme </w:t>
      </w:r>
      <w:proofErr w:type="gramStart"/>
      <w:r w:rsidR="00802C6E" w:rsidRPr="003040C5">
        <w:rPr>
          <w:rFonts w:ascii="Times New Roman" w:eastAsia="Calibri" w:hAnsi="Times New Roman" w:cs="Times New Roman"/>
          <w:sz w:val="24"/>
          <w:szCs w:val="24"/>
          <w:lang w:eastAsia="tr-TR"/>
        </w:rPr>
        <w:t>tetkiklerin</w:t>
      </w:r>
      <w:r w:rsidRPr="003040C5">
        <w:rPr>
          <w:rFonts w:ascii="Times New Roman" w:eastAsia="Calibri" w:hAnsi="Times New Roman" w:cs="Times New Roman"/>
          <w:sz w:val="24"/>
          <w:szCs w:val="24"/>
          <w:lang w:eastAsia="tr-TR"/>
        </w:rPr>
        <w:t>i</w:t>
      </w:r>
      <w:proofErr w:type="gramEnd"/>
      <w:r w:rsidRPr="003040C5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gerçekleştirecek</w:t>
      </w:r>
      <w:r w:rsidR="004A5571" w:rsidRPr="003040C5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tetkik/baş tetkik görevlilerini yetiştirmek amacıyla düzenlenmiştir. </w:t>
      </w:r>
      <w:r w:rsidRPr="003040C5">
        <w:rPr>
          <w:rFonts w:ascii="Times New Roman" w:eastAsia="Calibri" w:hAnsi="Times New Roman" w:cs="Times New Roman"/>
          <w:sz w:val="24"/>
          <w:szCs w:val="24"/>
          <w:lang w:eastAsia="tr-TR"/>
        </w:rPr>
        <w:t>Bu kursu</w:t>
      </w:r>
      <w:r w:rsidR="00BF05CB" w:rsidRPr="003040C5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başarı ile tamamlayan her kursiyer;</w:t>
      </w:r>
    </w:p>
    <w:p w:rsidR="00B53161" w:rsidRPr="003040C5" w:rsidRDefault="00B53161" w:rsidP="005A33C2">
      <w:pPr>
        <w:widowControl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DC1918" w:rsidRPr="003040C5" w:rsidRDefault="00E57F96" w:rsidP="00A70C9A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3040C5">
        <w:rPr>
          <w:sz w:val="24"/>
        </w:rPr>
        <w:t>Çevre</w:t>
      </w:r>
      <w:r w:rsidR="00201755" w:rsidRPr="003040C5">
        <w:rPr>
          <w:sz w:val="24"/>
        </w:rPr>
        <w:t xml:space="preserve"> yönetim sistemi </w:t>
      </w:r>
      <w:r w:rsidR="00DC1918" w:rsidRPr="003040C5">
        <w:rPr>
          <w:sz w:val="24"/>
        </w:rPr>
        <w:t>ile ilgili tanımlamaları yapar.</w:t>
      </w:r>
    </w:p>
    <w:p w:rsidR="00845EBA" w:rsidRPr="003040C5" w:rsidRDefault="00E57F96" w:rsidP="00A70C9A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3040C5">
        <w:rPr>
          <w:sz w:val="24"/>
        </w:rPr>
        <w:t xml:space="preserve">Çevre </w:t>
      </w:r>
      <w:r w:rsidR="00201755" w:rsidRPr="003040C5">
        <w:rPr>
          <w:sz w:val="24"/>
        </w:rPr>
        <w:t xml:space="preserve">yönetim sistemi </w:t>
      </w:r>
      <w:r w:rsidR="00DC1918" w:rsidRPr="003040C5">
        <w:rPr>
          <w:sz w:val="24"/>
        </w:rPr>
        <w:t>temelleri</w:t>
      </w:r>
      <w:r w:rsidR="00201755" w:rsidRPr="003040C5">
        <w:rPr>
          <w:sz w:val="24"/>
        </w:rPr>
        <w:t xml:space="preserve"> hakkında</w:t>
      </w:r>
      <w:r w:rsidR="00845EBA" w:rsidRPr="003040C5">
        <w:rPr>
          <w:sz w:val="24"/>
        </w:rPr>
        <w:t xml:space="preserve"> bilgi sahibi olur.</w:t>
      </w:r>
    </w:p>
    <w:p w:rsidR="00845EBA" w:rsidRPr="003040C5" w:rsidRDefault="00E57F96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3040C5">
        <w:rPr>
          <w:sz w:val="24"/>
        </w:rPr>
        <w:t>Çevre</w:t>
      </w:r>
      <w:r w:rsidR="00201755" w:rsidRPr="003040C5">
        <w:rPr>
          <w:sz w:val="24"/>
        </w:rPr>
        <w:t xml:space="preserve"> yönetim sistemi prensiplerini </w:t>
      </w:r>
      <w:r w:rsidR="00E6192F" w:rsidRPr="003040C5">
        <w:rPr>
          <w:sz w:val="24"/>
        </w:rPr>
        <w:t>açıklar.</w:t>
      </w:r>
    </w:p>
    <w:p w:rsidR="0045309B" w:rsidRPr="003040C5" w:rsidRDefault="00DC2C8F" w:rsidP="00DC2C8F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3040C5">
        <w:rPr>
          <w:sz w:val="24"/>
        </w:rPr>
        <w:t xml:space="preserve">TS EN ISO 14001, </w:t>
      </w:r>
      <w:r w:rsidR="00DE3561" w:rsidRPr="003040C5">
        <w:rPr>
          <w:sz w:val="24"/>
        </w:rPr>
        <w:t xml:space="preserve">TS EN ISO </w:t>
      </w:r>
      <w:r w:rsidRPr="003040C5">
        <w:rPr>
          <w:sz w:val="24"/>
        </w:rPr>
        <w:t xml:space="preserve">14004 ve </w:t>
      </w:r>
      <w:r w:rsidR="00845EBA" w:rsidRPr="003040C5">
        <w:rPr>
          <w:sz w:val="24"/>
        </w:rPr>
        <w:t xml:space="preserve">ISO 19011 </w:t>
      </w:r>
      <w:r w:rsidR="00802C6E" w:rsidRPr="003040C5">
        <w:rPr>
          <w:sz w:val="24"/>
        </w:rPr>
        <w:t>standart</w:t>
      </w:r>
      <w:r w:rsidR="0045309B" w:rsidRPr="003040C5">
        <w:rPr>
          <w:sz w:val="24"/>
        </w:rPr>
        <w:t xml:space="preserve"> şartlarını sıralar.</w:t>
      </w:r>
    </w:p>
    <w:p w:rsidR="00802C6E" w:rsidRPr="003040C5" w:rsidRDefault="00802C6E" w:rsidP="002A62E3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3040C5">
        <w:rPr>
          <w:sz w:val="24"/>
        </w:rPr>
        <w:t>Yönetim siste</w:t>
      </w:r>
      <w:r w:rsidR="00E6192F" w:rsidRPr="003040C5">
        <w:rPr>
          <w:sz w:val="24"/>
        </w:rPr>
        <w:t>mlerinin tetkik sistemini açıklar.</w:t>
      </w:r>
    </w:p>
    <w:p w:rsidR="00802C6E" w:rsidRPr="003040C5" w:rsidRDefault="00802C6E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3040C5">
        <w:rPr>
          <w:sz w:val="24"/>
        </w:rPr>
        <w:t>Genel t</w:t>
      </w:r>
      <w:r w:rsidR="00845EBA" w:rsidRPr="003040C5">
        <w:rPr>
          <w:sz w:val="24"/>
        </w:rPr>
        <w:t>etkik tip</w:t>
      </w:r>
      <w:r w:rsidR="00E6192F" w:rsidRPr="003040C5">
        <w:rPr>
          <w:sz w:val="24"/>
        </w:rPr>
        <w:t>lerini açıklar.</w:t>
      </w:r>
    </w:p>
    <w:p w:rsidR="00802C6E" w:rsidRPr="003040C5" w:rsidRDefault="00802C6E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3040C5">
        <w:rPr>
          <w:sz w:val="24"/>
        </w:rPr>
        <w:t>Tetkikçinin sahip ol</w:t>
      </w:r>
      <w:r w:rsidR="00E6192F" w:rsidRPr="003040C5">
        <w:rPr>
          <w:sz w:val="24"/>
        </w:rPr>
        <w:t xml:space="preserve">ması gereken nitelikleri </w:t>
      </w:r>
      <w:r w:rsidR="0045309B" w:rsidRPr="003040C5">
        <w:rPr>
          <w:sz w:val="24"/>
        </w:rPr>
        <w:t xml:space="preserve">örneklerle </w:t>
      </w:r>
      <w:r w:rsidR="00E6192F" w:rsidRPr="003040C5">
        <w:rPr>
          <w:sz w:val="24"/>
        </w:rPr>
        <w:t>açıklar.</w:t>
      </w:r>
    </w:p>
    <w:p w:rsidR="00082B02" w:rsidRPr="003040C5" w:rsidRDefault="00082B02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3040C5">
        <w:rPr>
          <w:sz w:val="24"/>
        </w:rPr>
        <w:t>Tetkik</w:t>
      </w:r>
      <w:r w:rsidR="000A0BCE" w:rsidRPr="003040C5">
        <w:rPr>
          <w:sz w:val="24"/>
        </w:rPr>
        <w:t>lerin hazırlık aşamasında yapılacak faaliyetleri uygular.</w:t>
      </w:r>
    </w:p>
    <w:p w:rsidR="000A0BCE" w:rsidRPr="003040C5" w:rsidRDefault="000A0BCE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3040C5">
        <w:rPr>
          <w:sz w:val="24"/>
        </w:rPr>
        <w:t>Tetkik</w:t>
      </w:r>
      <w:r w:rsidR="00082B02" w:rsidRPr="003040C5">
        <w:rPr>
          <w:sz w:val="24"/>
        </w:rPr>
        <w:t xml:space="preserve"> </w:t>
      </w:r>
      <w:r w:rsidRPr="003040C5">
        <w:rPr>
          <w:sz w:val="24"/>
        </w:rPr>
        <w:t xml:space="preserve">planlanma faaliyetlerini </w:t>
      </w:r>
      <w:r w:rsidR="0045309B" w:rsidRPr="003040C5">
        <w:rPr>
          <w:sz w:val="24"/>
        </w:rPr>
        <w:t>hazırlar.</w:t>
      </w:r>
      <w:r w:rsidR="00082B02" w:rsidRPr="003040C5">
        <w:rPr>
          <w:sz w:val="24"/>
        </w:rPr>
        <w:t xml:space="preserve"> </w:t>
      </w:r>
    </w:p>
    <w:p w:rsidR="000A0BCE" w:rsidRPr="003040C5" w:rsidRDefault="000A0BCE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3040C5">
        <w:rPr>
          <w:sz w:val="24"/>
        </w:rPr>
        <w:t>Yönetim sistemlerinin tetkiki</w:t>
      </w:r>
      <w:r w:rsidR="001A1172" w:rsidRPr="003040C5">
        <w:rPr>
          <w:sz w:val="24"/>
        </w:rPr>
        <w:t>ni</w:t>
      </w:r>
      <w:r w:rsidRPr="003040C5">
        <w:rPr>
          <w:sz w:val="24"/>
        </w:rPr>
        <w:t xml:space="preserve"> gerçekleştirir.</w:t>
      </w:r>
    </w:p>
    <w:p w:rsidR="001A1172" w:rsidRPr="003040C5" w:rsidRDefault="001A1172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3040C5">
        <w:rPr>
          <w:sz w:val="24"/>
        </w:rPr>
        <w:t>Tetkikte kullanılan kontrol listelerini hazırlar.</w:t>
      </w:r>
    </w:p>
    <w:p w:rsidR="00082B02" w:rsidRPr="003040C5" w:rsidRDefault="001A1172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3040C5">
        <w:rPr>
          <w:sz w:val="24"/>
        </w:rPr>
        <w:t>Yönetim sistemlerinin t</w:t>
      </w:r>
      <w:r w:rsidR="00E6192F" w:rsidRPr="003040C5">
        <w:rPr>
          <w:sz w:val="24"/>
        </w:rPr>
        <w:t>etkikinde elde edilen verilerin raporlarını hazırlar.</w:t>
      </w:r>
    </w:p>
    <w:p w:rsidR="0045309B" w:rsidRPr="003040C5" w:rsidRDefault="00082B02" w:rsidP="0045309B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3040C5">
        <w:rPr>
          <w:sz w:val="24"/>
        </w:rPr>
        <w:t>Tetkik</w:t>
      </w:r>
      <w:r w:rsidR="001A1172" w:rsidRPr="003040C5">
        <w:rPr>
          <w:sz w:val="24"/>
        </w:rPr>
        <w:t xml:space="preserve">te tespit edilen </w:t>
      </w:r>
      <w:r w:rsidR="00845EBA" w:rsidRPr="003040C5">
        <w:rPr>
          <w:sz w:val="24"/>
        </w:rPr>
        <w:t>uygunsuzluk</w:t>
      </w:r>
      <w:r w:rsidR="001A1172" w:rsidRPr="003040C5">
        <w:rPr>
          <w:sz w:val="24"/>
        </w:rPr>
        <w:t>ların</w:t>
      </w:r>
      <w:r w:rsidR="00845EBA" w:rsidRPr="003040C5">
        <w:rPr>
          <w:sz w:val="24"/>
        </w:rPr>
        <w:t xml:space="preserve"> raporla</w:t>
      </w:r>
      <w:r w:rsidR="001A1172" w:rsidRPr="003040C5">
        <w:rPr>
          <w:sz w:val="24"/>
        </w:rPr>
        <w:t>masını yapar.</w:t>
      </w:r>
    </w:p>
    <w:p w:rsidR="0045309B" w:rsidRPr="003040C5" w:rsidRDefault="0045309B" w:rsidP="0045309B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3040C5">
        <w:rPr>
          <w:sz w:val="24"/>
        </w:rPr>
        <w:t>Tetkik yapılan sistemdeki uygunsuzluklar için yapılması gereken düzeltici faaliyetlerin takibini yapar.</w:t>
      </w:r>
    </w:p>
    <w:p w:rsidR="00845EBA" w:rsidRPr="003040C5" w:rsidRDefault="00845EBA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3040C5">
        <w:rPr>
          <w:sz w:val="24"/>
        </w:rPr>
        <w:t xml:space="preserve">Takip </w:t>
      </w:r>
      <w:r w:rsidR="00841493" w:rsidRPr="003040C5">
        <w:rPr>
          <w:sz w:val="24"/>
        </w:rPr>
        <w:t xml:space="preserve">tetkikleri </w:t>
      </w:r>
      <w:r w:rsidR="00E6192F" w:rsidRPr="003040C5">
        <w:rPr>
          <w:sz w:val="24"/>
        </w:rPr>
        <w:t>sistemini açıklar.</w:t>
      </w:r>
    </w:p>
    <w:p w:rsidR="0045309B" w:rsidRPr="003040C5" w:rsidRDefault="0045309B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3040C5">
        <w:rPr>
          <w:sz w:val="24"/>
        </w:rPr>
        <w:t>Çevre yönetim sisteminin etkinliğinin sağlaması konusunda bilgi sahibi olur.</w:t>
      </w:r>
    </w:p>
    <w:p w:rsidR="0045309B" w:rsidRPr="003040C5" w:rsidRDefault="0045309B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3040C5">
        <w:rPr>
          <w:sz w:val="24"/>
        </w:rPr>
        <w:t>Alanı ile ilgili konu ve kavramları analiz eder.</w:t>
      </w:r>
    </w:p>
    <w:p w:rsidR="00E6192F" w:rsidRPr="003040C5" w:rsidRDefault="00E6192F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3040C5">
        <w:rPr>
          <w:rFonts w:eastAsia="Calibri"/>
          <w:sz w:val="24"/>
        </w:rPr>
        <w:t>Sağlıklı güvenli ve estetik öğrenme ortamları düzenler.</w:t>
      </w:r>
    </w:p>
    <w:p w:rsidR="00E6192F" w:rsidRPr="003040C5" w:rsidRDefault="00E6192F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3040C5">
        <w:rPr>
          <w:rFonts w:eastAsia="Calibri"/>
          <w:sz w:val="24"/>
        </w:rPr>
        <w:t>Alanının eğitim ve öğretimi için gerekli olan becerileri sergiler.</w:t>
      </w:r>
    </w:p>
    <w:p w:rsidR="0045309B" w:rsidRPr="003040C5" w:rsidRDefault="0045309B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3040C5">
        <w:rPr>
          <w:sz w:val="24"/>
        </w:rPr>
        <w:t>Meslektaşlarıyla bilgi ve deneyim paylaşımına açıktır.</w:t>
      </w:r>
    </w:p>
    <w:p w:rsidR="00E6192F" w:rsidRPr="003040C5" w:rsidRDefault="00E6192F" w:rsidP="0063381C">
      <w:pPr>
        <w:pStyle w:val="ListeParagraf"/>
        <w:numPr>
          <w:ilvl w:val="0"/>
          <w:numId w:val="9"/>
        </w:numPr>
        <w:ind w:left="851"/>
        <w:jc w:val="both"/>
        <w:rPr>
          <w:sz w:val="24"/>
        </w:rPr>
      </w:pPr>
      <w:r w:rsidRPr="003040C5">
        <w:rPr>
          <w:rFonts w:eastAsia="Calibri"/>
          <w:sz w:val="24"/>
        </w:rPr>
        <w:t>Kişisel ve mesleki yönden kendisini geliştirmeye yönelik faaliyetlerde bulunur.</w:t>
      </w:r>
    </w:p>
    <w:p w:rsidR="00E6192F" w:rsidRPr="003040C5" w:rsidRDefault="00E6192F" w:rsidP="00E6192F">
      <w:pPr>
        <w:widowControl w:val="0"/>
        <w:autoSpaceDE w:val="0"/>
        <w:autoSpaceDN w:val="0"/>
        <w:adjustRightInd w:val="0"/>
        <w:spacing w:after="0" w:line="240" w:lineRule="auto"/>
        <w:ind w:left="567" w:right="-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E6192F" w:rsidRPr="003040C5" w:rsidRDefault="00E6192F" w:rsidP="00E6192F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E6192F" w:rsidRPr="003040C5" w:rsidRDefault="00E6192F" w:rsidP="00E6192F">
      <w:pPr>
        <w:widowControl w:val="0"/>
        <w:autoSpaceDE w:val="0"/>
        <w:autoSpaceDN w:val="0"/>
        <w:adjustRightInd w:val="0"/>
        <w:spacing w:after="0" w:line="240" w:lineRule="auto"/>
        <w:ind w:left="142" w:right="-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E57F96" w:rsidRPr="003040C5" w:rsidRDefault="00E57F96" w:rsidP="00FC5506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E6192F" w:rsidRPr="003040C5" w:rsidRDefault="00E6192F" w:rsidP="00FC5506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E6192F" w:rsidRPr="003040C5" w:rsidRDefault="00E6192F" w:rsidP="0063381C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ind w:left="426" w:right="-284"/>
        <w:jc w:val="both"/>
        <w:rPr>
          <w:rFonts w:eastAsia="Calibri"/>
          <w:b/>
          <w:sz w:val="24"/>
        </w:rPr>
      </w:pPr>
      <w:r w:rsidRPr="003040C5">
        <w:rPr>
          <w:rFonts w:eastAsia="Calibri"/>
          <w:b/>
          <w:sz w:val="24"/>
        </w:rPr>
        <w:t>ETKİNLİĞİN İLİŞKİLİ OLDUĞU YETERLİLİKLER</w:t>
      </w:r>
    </w:p>
    <w:p w:rsidR="00E6192F" w:rsidRPr="003040C5" w:rsidRDefault="00E6192F" w:rsidP="00E6192F">
      <w:pPr>
        <w:widowControl w:val="0"/>
        <w:autoSpaceDE w:val="0"/>
        <w:autoSpaceDN w:val="0"/>
        <w:adjustRightInd w:val="0"/>
        <w:spacing w:after="0" w:line="240" w:lineRule="auto"/>
        <w:ind w:left="142" w:right="-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E6192F" w:rsidRPr="003040C5" w:rsidRDefault="00E6192F" w:rsidP="0063381C">
      <w:pPr>
        <w:pStyle w:val="ListeParagraf"/>
        <w:widowControl w:val="0"/>
        <w:numPr>
          <w:ilvl w:val="0"/>
          <w:numId w:val="20"/>
        </w:numPr>
        <w:tabs>
          <w:tab w:val="left" w:pos="567"/>
        </w:tabs>
        <w:autoSpaceDE w:val="0"/>
        <w:autoSpaceDN w:val="0"/>
        <w:adjustRightInd w:val="0"/>
        <w:ind w:right="425"/>
        <w:jc w:val="both"/>
        <w:rPr>
          <w:b/>
          <w:sz w:val="24"/>
        </w:rPr>
      </w:pPr>
      <w:r w:rsidRPr="003040C5">
        <w:rPr>
          <w:b/>
          <w:sz w:val="24"/>
        </w:rPr>
        <w:t>MESLEKİ BİLGİ</w:t>
      </w:r>
    </w:p>
    <w:p w:rsidR="00E6192F" w:rsidRPr="003040C5" w:rsidRDefault="00E6192F" w:rsidP="0063381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3040C5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 w:rsidR="0063381C" w:rsidRPr="003040C5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</w:t>
      </w:r>
      <w:r w:rsidRPr="003040C5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 w:rsidR="00DE3561" w:rsidRPr="003040C5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</w:t>
      </w:r>
      <w:r w:rsidRPr="003040C5">
        <w:rPr>
          <w:rFonts w:ascii="Times New Roman" w:eastAsia="Calibri" w:hAnsi="Times New Roman" w:cs="Times New Roman"/>
          <w:sz w:val="24"/>
          <w:szCs w:val="24"/>
          <w:lang w:eastAsia="tr-TR"/>
        </w:rPr>
        <w:t>A1 Alan Bilgisi</w:t>
      </w:r>
    </w:p>
    <w:p w:rsidR="00E6192F" w:rsidRPr="003040C5" w:rsidRDefault="00E6192F" w:rsidP="0063381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E6192F" w:rsidRPr="003040C5" w:rsidRDefault="00E6192F" w:rsidP="0063381C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left="426" w:right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40C5">
        <w:rPr>
          <w:rFonts w:ascii="Times New Roman" w:hAnsi="Times New Roman" w:cs="Times New Roman"/>
          <w:b/>
          <w:sz w:val="24"/>
          <w:szCs w:val="24"/>
        </w:rPr>
        <w:t>B. MESLEKİ BECERİ</w:t>
      </w:r>
    </w:p>
    <w:p w:rsidR="00E6192F" w:rsidRPr="003040C5" w:rsidRDefault="00E6192F" w:rsidP="0063381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3040C5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</w:t>
      </w:r>
      <w:r w:rsidR="0063381C" w:rsidRPr="003040C5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</w:t>
      </w:r>
      <w:r w:rsidRPr="003040C5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B2 Öğrenme Ortamları Oluşturma</w:t>
      </w:r>
    </w:p>
    <w:p w:rsidR="00E6192F" w:rsidRPr="003040C5" w:rsidRDefault="00E6192F" w:rsidP="0063381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3040C5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</w:t>
      </w:r>
      <w:r w:rsidR="0063381C" w:rsidRPr="003040C5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</w:t>
      </w:r>
      <w:r w:rsidRPr="003040C5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B3</w:t>
      </w:r>
      <w:r w:rsidR="00DE3561" w:rsidRPr="003040C5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 w:rsidRPr="003040C5">
        <w:rPr>
          <w:rFonts w:ascii="Times New Roman" w:eastAsia="Calibri" w:hAnsi="Times New Roman" w:cs="Times New Roman"/>
          <w:sz w:val="24"/>
          <w:szCs w:val="24"/>
          <w:lang w:eastAsia="tr-TR"/>
        </w:rPr>
        <w:t>Öğretme ve Öğrenme Sürecini Yönetme</w:t>
      </w:r>
    </w:p>
    <w:p w:rsidR="00E6192F" w:rsidRPr="003040C5" w:rsidRDefault="00E6192F" w:rsidP="0063381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E6192F" w:rsidRPr="003040C5" w:rsidRDefault="00E6192F" w:rsidP="0063381C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left="426" w:right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40C5">
        <w:rPr>
          <w:rFonts w:ascii="Times New Roman" w:hAnsi="Times New Roman" w:cs="Times New Roman"/>
          <w:b/>
          <w:sz w:val="24"/>
          <w:szCs w:val="24"/>
        </w:rPr>
        <w:t>C.TUTUM VE DEĞERLER</w:t>
      </w:r>
    </w:p>
    <w:p w:rsidR="00E6192F" w:rsidRPr="003040C5" w:rsidRDefault="0063381C" w:rsidP="0063381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3040C5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</w:t>
      </w:r>
      <w:r w:rsidR="00E6192F" w:rsidRPr="003040C5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C4 Kişisel ve Mesleki Gelişim</w:t>
      </w:r>
    </w:p>
    <w:p w:rsidR="007822D5" w:rsidRPr="003040C5" w:rsidRDefault="007822D5" w:rsidP="0063381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BF05CB" w:rsidRPr="003040C5" w:rsidRDefault="00BF05CB" w:rsidP="005A33C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3040C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SÜRESİ</w:t>
      </w:r>
    </w:p>
    <w:p w:rsidR="00BF05CB" w:rsidRPr="003040C5" w:rsidRDefault="00E6192F" w:rsidP="005A3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3040C5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</w:t>
      </w:r>
      <w:r w:rsidR="008A6240" w:rsidRPr="003040C5">
        <w:rPr>
          <w:rFonts w:ascii="Times New Roman" w:eastAsia="Calibri" w:hAnsi="Times New Roman" w:cs="Times New Roman"/>
          <w:sz w:val="24"/>
          <w:szCs w:val="24"/>
          <w:lang w:eastAsia="tr-TR"/>
        </w:rPr>
        <w:t>Eğitimin süres</w:t>
      </w:r>
      <w:r w:rsidRPr="003040C5">
        <w:rPr>
          <w:rFonts w:ascii="Times New Roman" w:eastAsia="Calibri" w:hAnsi="Times New Roman" w:cs="Times New Roman"/>
          <w:sz w:val="24"/>
          <w:szCs w:val="24"/>
          <w:lang w:eastAsia="tr-TR"/>
        </w:rPr>
        <w:t>i 40 ders saatidir.</w:t>
      </w:r>
    </w:p>
    <w:p w:rsidR="008A6240" w:rsidRPr="003040C5" w:rsidRDefault="008A6240" w:rsidP="005A3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BF05CB" w:rsidRPr="003040C5" w:rsidRDefault="00BF05CB" w:rsidP="005A33C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3040C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HEDEF KİTLESİ</w:t>
      </w:r>
    </w:p>
    <w:p w:rsidR="00391985" w:rsidRPr="003040C5" w:rsidRDefault="00841493" w:rsidP="0063381C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3040C5">
        <w:rPr>
          <w:rFonts w:ascii="Times New Roman" w:hAnsi="Times New Roman" w:cs="Times New Roman"/>
          <w:sz w:val="24"/>
          <w:szCs w:val="24"/>
        </w:rPr>
        <w:t xml:space="preserve">Millî Eğitim Bakanlığı Merkez Teşkilatında </w:t>
      </w:r>
      <w:r w:rsidR="005F6F1F" w:rsidRPr="003040C5">
        <w:rPr>
          <w:rFonts w:ascii="Times New Roman" w:hAnsi="Times New Roman" w:cs="Times New Roman"/>
          <w:sz w:val="24"/>
          <w:szCs w:val="24"/>
        </w:rPr>
        <w:t>ve</w:t>
      </w:r>
      <w:r w:rsidR="008A6240" w:rsidRPr="003040C5">
        <w:rPr>
          <w:rFonts w:ascii="Times New Roman" w:hAnsi="Times New Roman" w:cs="Times New Roman"/>
          <w:sz w:val="24"/>
          <w:szCs w:val="24"/>
        </w:rPr>
        <w:t xml:space="preserve"> İl Milli Eğitim Müdürlükleri İşyeri Sağlık ve Güvenlik Birimi koordinesinde çalışan</w:t>
      </w:r>
      <w:r w:rsidR="004366D6" w:rsidRPr="003040C5">
        <w:rPr>
          <w:rFonts w:ascii="Times New Roman" w:hAnsi="Times New Roman" w:cs="Times New Roman"/>
          <w:sz w:val="24"/>
          <w:szCs w:val="24"/>
        </w:rPr>
        <w:t xml:space="preserve"> </w:t>
      </w:r>
      <w:r w:rsidR="005F6F1F" w:rsidRPr="003040C5">
        <w:rPr>
          <w:rFonts w:ascii="Times New Roman" w:hAnsi="Times New Roman" w:cs="Times New Roman"/>
          <w:sz w:val="24"/>
          <w:szCs w:val="24"/>
        </w:rPr>
        <w:t xml:space="preserve">öğretmenler ile </w:t>
      </w:r>
      <w:r w:rsidRPr="003040C5">
        <w:rPr>
          <w:rFonts w:ascii="Times New Roman" w:hAnsi="Times New Roman" w:cs="Times New Roman"/>
          <w:sz w:val="24"/>
          <w:szCs w:val="24"/>
        </w:rPr>
        <w:t xml:space="preserve">en az lisans mezunu </w:t>
      </w:r>
      <w:r w:rsidR="005F6F1F" w:rsidRPr="003040C5">
        <w:rPr>
          <w:rFonts w:ascii="Times New Roman" w:hAnsi="Times New Roman" w:cs="Times New Roman"/>
          <w:sz w:val="24"/>
          <w:szCs w:val="24"/>
        </w:rPr>
        <w:t xml:space="preserve">diğer </w:t>
      </w:r>
      <w:r w:rsidRPr="003040C5">
        <w:rPr>
          <w:rFonts w:ascii="Times New Roman" w:hAnsi="Times New Roman" w:cs="Times New Roman"/>
          <w:sz w:val="24"/>
          <w:szCs w:val="24"/>
        </w:rPr>
        <w:t>personel.</w:t>
      </w:r>
    </w:p>
    <w:p w:rsidR="008A6240" w:rsidRPr="003040C5" w:rsidRDefault="008A6240" w:rsidP="005A3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5CB" w:rsidRPr="003040C5" w:rsidRDefault="00BF05CB" w:rsidP="005A33C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3040C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UYGULANMASI İLE İLGİLİ AÇIKLAMALAR</w:t>
      </w:r>
    </w:p>
    <w:p w:rsidR="00B52543" w:rsidRPr="003040C5" w:rsidRDefault="00B52543" w:rsidP="00B5254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040C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 görevlisi olarak konusunda sektör tecrübesi olan, </w:t>
      </w:r>
      <w:r w:rsidR="001F4699" w:rsidRPr="003040C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TS EN </w:t>
      </w:r>
      <w:r w:rsidRPr="003040C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ISO </w:t>
      </w:r>
      <w:r w:rsidR="001F4699" w:rsidRPr="003040C5">
        <w:rPr>
          <w:rFonts w:ascii="Times New Roman" w:eastAsia="Times New Roman" w:hAnsi="Times New Roman" w:cs="Times New Roman"/>
          <w:sz w:val="24"/>
          <w:szCs w:val="24"/>
          <w:lang w:eastAsia="tr-TR"/>
        </w:rPr>
        <w:t>14001</w:t>
      </w:r>
      <w:r w:rsidRPr="003040C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Tetkikçi/Baş tetkikçi yetkinliğine sahip bu alanda eğitim veren uzmanlar görevlendirilecektir.</w:t>
      </w:r>
    </w:p>
    <w:p w:rsidR="00802C6E" w:rsidRPr="003040C5" w:rsidRDefault="00802C6E" w:rsidP="001F469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040C5">
        <w:rPr>
          <w:rFonts w:ascii="Times New Roman" w:eastAsia="Times New Roman" w:hAnsi="Times New Roman" w:cs="Times New Roman"/>
          <w:sz w:val="24"/>
          <w:szCs w:val="24"/>
          <w:lang w:eastAsia="tr-TR"/>
        </w:rPr>
        <w:t>Bu etkinliğe “</w:t>
      </w:r>
      <w:r w:rsidR="001F4699" w:rsidRPr="003040C5">
        <w:rPr>
          <w:rFonts w:ascii="Times New Roman" w:eastAsia="Times New Roman" w:hAnsi="Times New Roman" w:cs="Times New Roman"/>
          <w:sz w:val="24"/>
          <w:szCs w:val="24"/>
          <w:lang w:eastAsia="tr-TR"/>
        </w:rPr>
        <w:t>Çevre Yönetim Sistemi (TS EN ISO 14001) Temel, Dokümantasyon, İç Tetkik Eğitimi Kursu</w:t>
      </w:r>
      <w:r w:rsidR="004366D6" w:rsidRPr="003040C5">
        <w:rPr>
          <w:rFonts w:ascii="Times New Roman" w:eastAsia="Times New Roman" w:hAnsi="Times New Roman" w:cs="Times New Roman"/>
          <w:sz w:val="24"/>
          <w:szCs w:val="24"/>
          <w:lang w:eastAsia="tr-TR"/>
        </w:rPr>
        <w:t>nu</w:t>
      </w:r>
      <w:r w:rsidRPr="003040C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” başarı ile tamamlayan </w:t>
      </w:r>
      <w:r w:rsidR="00B52543" w:rsidRPr="003040C5">
        <w:rPr>
          <w:rFonts w:ascii="Times New Roman" w:eastAsia="Times New Roman" w:hAnsi="Times New Roman" w:cs="Times New Roman"/>
          <w:sz w:val="24"/>
          <w:szCs w:val="24"/>
          <w:lang w:eastAsia="tr-TR"/>
        </w:rPr>
        <w:t>personel katılabilecektir.</w:t>
      </w:r>
    </w:p>
    <w:p w:rsidR="008A6240" w:rsidRPr="003040C5" w:rsidRDefault="008A6240" w:rsidP="00B5254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040C5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</w:t>
      </w:r>
      <w:r w:rsidR="00A12133" w:rsidRPr="003040C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sayısı her eğitim ortamı için 3</w:t>
      </w:r>
      <w:r w:rsidR="0063381C" w:rsidRPr="003040C5">
        <w:rPr>
          <w:rFonts w:ascii="Times New Roman" w:eastAsia="Times New Roman" w:hAnsi="Times New Roman" w:cs="Times New Roman"/>
          <w:sz w:val="24"/>
          <w:szCs w:val="24"/>
          <w:lang w:eastAsia="tr-TR"/>
        </w:rPr>
        <w:t>0 kişiyi geçmeyecek şekilde oluşturulacaktır.</w:t>
      </w:r>
    </w:p>
    <w:p w:rsidR="008A6240" w:rsidRPr="003040C5" w:rsidRDefault="006A392C" w:rsidP="00B5254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Eğitim, merkezî</w:t>
      </w:r>
      <w:r w:rsidR="008A6240" w:rsidRPr="003040C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olarak gerçekleştirilecektir.</w:t>
      </w:r>
    </w:p>
    <w:p w:rsidR="008A6240" w:rsidRPr="003040C5" w:rsidRDefault="008A6240" w:rsidP="00B5254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040C5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Eğitim, in</w:t>
      </w:r>
      <w:r w:rsidR="0063381C" w:rsidRPr="003040C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ternet bağlantılı bilgisayar ve </w:t>
      </w:r>
      <w:proofErr w:type="gramStart"/>
      <w:r w:rsidRPr="003040C5">
        <w:rPr>
          <w:rFonts w:ascii="Times New Roman" w:eastAsia="Times New Roman" w:hAnsi="Times New Roman" w:cs="Times New Roman"/>
          <w:sz w:val="24"/>
          <w:szCs w:val="24"/>
          <w:lang w:eastAsia="tr-TR"/>
        </w:rPr>
        <w:t>projeksiyon</w:t>
      </w:r>
      <w:proofErr w:type="gramEnd"/>
      <w:r w:rsidRPr="003040C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cihazlı eğitim ortamında gerçekleştirilecektir. </w:t>
      </w:r>
    </w:p>
    <w:p w:rsidR="008A6240" w:rsidRPr="003040C5" w:rsidRDefault="008A6240" w:rsidP="00B5254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040C5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ortamı kursiyerlerin etkin iletişim kurabileceği biçimde düzenlenecektir.</w:t>
      </w:r>
    </w:p>
    <w:p w:rsidR="008A6240" w:rsidRPr="003040C5" w:rsidRDefault="008A6240" w:rsidP="00B5254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040C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 içerikleri uygun materyallerle desteklenecektir. </w:t>
      </w:r>
    </w:p>
    <w:p w:rsidR="008A6240" w:rsidRPr="003040C5" w:rsidRDefault="008A6240" w:rsidP="00B5254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040C5">
        <w:rPr>
          <w:rFonts w:ascii="Times New Roman" w:eastAsia="Times New Roman" w:hAnsi="Times New Roman" w:cs="Times New Roman"/>
          <w:sz w:val="24"/>
          <w:szCs w:val="24"/>
          <w:lang w:eastAsia="tr-TR"/>
        </w:rPr>
        <w:t>Katılımcı sayısı dikkate alınarak ortamda gerekli ışık ve ses düzeni sağlanacaktır.</w:t>
      </w:r>
    </w:p>
    <w:p w:rsidR="0063381C" w:rsidRPr="003040C5" w:rsidRDefault="0063381C" w:rsidP="0063381C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F05CB" w:rsidRPr="003040C5" w:rsidRDefault="00BF05CB" w:rsidP="005A33C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3040C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İÇERİĞİ</w:t>
      </w:r>
    </w:p>
    <w:p w:rsidR="00BF05CB" w:rsidRPr="003040C5" w:rsidRDefault="00B52543" w:rsidP="00C16702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3040C5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 xml:space="preserve">     </w:t>
      </w:r>
      <w:r w:rsidR="00BF05CB" w:rsidRPr="003040C5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Konuların Dağılım Tablosu</w:t>
      </w:r>
    </w:p>
    <w:tbl>
      <w:tblPr>
        <w:tblW w:w="890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5"/>
        <w:gridCol w:w="1563"/>
      </w:tblGrid>
      <w:tr w:rsidR="00391985" w:rsidRPr="003040C5" w:rsidTr="00A12133">
        <w:trPr>
          <w:cantSplit/>
          <w:trHeight w:val="488"/>
          <w:jc w:val="center"/>
        </w:trPr>
        <w:tc>
          <w:tcPr>
            <w:tcW w:w="7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05CB" w:rsidRPr="003040C5" w:rsidRDefault="00BF05CB" w:rsidP="005A33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3040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F05CB" w:rsidRPr="003040C5" w:rsidRDefault="00BF05CB" w:rsidP="005A33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3040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Süre (Saat)</w:t>
            </w:r>
          </w:p>
        </w:tc>
      </w:tr>
      <w:tr w:rsidR="00A3323F" w:rsidRPr="003040C5" w:rsidTr="00A12133">
        <w:trPr>
          <w:trHeight w:hRule="exact" w:val="342"/>
          <w:jc w:val="center"/>
        </w:trPr>
        <w:tc>
          <w:tcPr>
            <w:tcW w:w="7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23F" w:rsidRPr="003040C5" w:rsidRDefault="00A3323F" w:rsidP="00A3323F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40C5">
              <w:rPr>
                <w:rFonts w:ascii="Times New Roman" w:eastAsia="Calibri" w:hAnsi="Times New Roman" w:cs="Times New Roman"/>
                <w:sz w:val="24"/>
                <w:szCs w:val="24"/>
              </w:rPr>
              <w:t>Çevre Yönetim Sistemi Tanımlamaları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23F" w:rsidRPr="003040C5" w:rsidRDefault="00A3323F" w:rsidP="00A332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3040C5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A3323F" w:rsidRPr="003040C5" w:rsidTr="00A12133">
        <w:trPr>
          <w:trHeight w:hRule="exact" w:val="342"/>
          <w:jc w:val="center"/>
        </w:trPr>
        <w:tc>
          <w:tcPr>
            <w:tcW w:w="7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23F" w:rsidRPr="003040C5" w:rsidRDefault="00A3323F" w:rsidP="00A3323F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40C5">
              <w:rPr>
                <w:rFonts w:ascii="Times New Roman" w:eastAsia="Calibri" w:hAnsi="Times New Roman" w:cs="Times New Roman"/>
                <w:sz w:val="24"/>
                <w:szCs w:val="24"/>
              </w:rPr>
              <w:t>Çevre Yönetim Sistemi Temelleri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23F" w:rsidRPr="003040C5" w:rsidRDefault="00A3323F" w:rsidP="00A332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3040C5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A3323F" w:rsidRPr="003040C5" w:rsidTr="00201755">
        <w:trPr>
          <w:trHeight w:hRule="exact" w:val="368"/>
          <w:jc w:val="center"/>
        </w:trPr>
        <w:tc>
          <w:tcPr>
            <w:tcW w:w="7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23F" w:rsidRPr="003040C5" w:rsidRDefault="00A3323F" w:rsidP="00A3323F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40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Çevre </w:t>
            </w:r>
            <w:r w:rsidR="00DC2C8F" w:rsidRPr="003040C5">
              <w:rPr>
                <w:rFonts w:ascii="Times New Roman" w:eastAsia="Calibri" w:hAnsi="Times New Roman" w:cs="Times New Roman"/>
                <w:sz w:val="24"/>
                <w:szCs w:val="24"/>
              </w:rPr>
              <w:t>Yönetim Sistemi Prensipleri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23F" w:rsidRPr="003040C5" w:rsidRDefault="00A3323F" w:rsidP="00A332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3040C5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A3323F" w:rsidRPr="003040C5" w:rsidTr="00201755">
        <w:trPr>
          <w:trHeight w:hRule="exact" w:val="368"/>
          <w:jc w:val="center"/>
        </w:trPr>
        <w:tc>
          <w:tcPr>
            <w:tcW w:w="7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23F" w:rsidRPr="003040C5" w:rsidRDefault="00DC2C8F" w:rsidP="00DC2C8F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40C5">
              <w:rPr>
                <w:rFonts w:ascii="Times New Roman" w:eastAsia="Calibri" w:hAnsi="Times New Roman" w:cs="Times New Roman"/>
                <w:sz w:val="24"/>
                <w:szCs w:val="24"/>
              </w:rPr>
              <w:t>TS EN ISO 14001, TS EN ISO 14004, TS EN ISO 19011 Standartları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23F" w:rsidRPr="003040C5" w:rsidRDefault="007B7760" w:rsidP="00A332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3040C5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A3323F" w:rsidRPr="003040C5" w:rsidTr="00A12133">
        <w:trPr>
          <w:trHeight w:hRule="exact" w:val="342"/>
          <w:jc w:val="center"/>
        </w:trPr>
        <w:tc>
          <w:tcPr>
            <w:tcW w:w="7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23F" w:rsidRPr="003040C5" w:rsidRDefault="00A3323F" w:rsidP="00A3323F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40C5">
              <w:rPr>
                <w:rFonts w:ascii="Times New Roman" w:eastAsia="Calibri" w:hAnsi="Times New Roman" w:cs="Times New Roman"/>
                <w:sz w:val="24"/>
                <w:szCs w:val="24"/>
              </w:rPr>
              <w:t>Tetkik Sistemi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23F" w:rsidRPr="003040C5" w:rsidRDefault="007B7760" w:rsidP="00A332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3040C5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A3323F" w:rsidRPr="003040C5" w:rsidTr="00A12133">
        <w:trPr>
          <w:trHeight w:hRule="exact" w:val="342"/>
          <w:jc w:val="center"/>
        </w:trPr>
        <w:tc>
          <w:tcPr>
            <w:tcW w:w="7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23F" w:rsidRPr="003040C5" w:rsidRDefault="00A3323F" w:rsidP="00A3323F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40C5">
              <w:rPr>
                <w:rFonts w:ascii="Times New Roman" w:eastAsia="Calibri" w:hAnsi="Times New Roman" w:cs="Times New Roman"/>
                <w:sz w:val="24"/>
                <w:szCs w:val="24"/>
              </w:rPr>
              <w:t>Tetkik Tipleri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23F" w:rsidRPr="003040C5" w:rsidRDefault="00A3323F" w:rsidP="00A332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3040C5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A3323F" w:rsidRPr="003040C5" w:rsidTr="00A12133">
        <w:trPr>
          <w:trHeight w:hRule="exact" w:val="342"/>
          <w:jc w:val="center"/>
        </w:trPr>
        <w:tc>
          <w:tcPr>
            <w:tcW w:w="7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23F" w:rsidRPr="003040C5" w:rsidRDefault="00A3323F" w:rsidP="00A3323F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40C5">
              <w:rPr>
                <w:rFonts w:ascii="Times New Roman" w:eastAsia="Calibri" w:hAnsi="Times New Roman" w:cs="Times New Roman"/>
                <w:sz w:val="24"/>
                <w:szCs w:val="24"/>
              </w:rPr>
              <w:t>Tetkik Görevlilerinin Nitelikleri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323F" w:rsidRPr="003040C5" w:rsidRDefault="00A3323F" w:rsidP="00A332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3040C5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A3323F" w:rsidRPr="003040C5" w:rsidTr="00A12133">
        <w:trPr>
          <w:trHeight w:hRule="exact" w:val="342"/>
          <w:jc w:val="center"/>
        </w:trPr>
        <w:tc>
          <w:tcPr>
            <w:tcW w:w="7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23F" w:rsidRPr="003040C5" w:rsidRDefault="00A3323F" w:rsidP="00A3323F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40C5">
              <w:rPr>
                <w:rFonts w:ascii="Times New Roman" w:eastAsia="Calibri" w:hAnsi="Times New Roman" w:cs="Times New Roman"/>
                <w:sz w:val="24"/>
                <w:szCs w:val="24"/>
              </w:rPr>
              <w:t>Tetkike Hazırlık, Tetkikin Planlanması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23F" w:rsidRPr="003040C5" w:rsidRDefault="00A3323F" w:rsidP="00A332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3040C5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A3323F" w:rsidRPr="003040C5" w:rsidTr="00A12133">
        <w:trPr>
          <w:trHeight w:hRule="exact" w:val="342"/>
          <w:jc w:val="center"/>
        </w:trPr>
        <w:tc>
          <w:tcPr>
            <w:tcW w:w="7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23F" w:rsidRPr="003040C5" w:rsidRDefault="00A3323F" w:rsidP="00A3323F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40C5">
              <w:rPr>
                <w:rFonts w:ascii="Times New Roman" w:eastAsia="Calibri" w:hAnsi="Times New Roman" w:cs="Times New Roman"/>
                <w:sz w:val="24"/>
                <w:szCs w:val="24"/>
              </w:rPr>
              <w:t>Tetkikin Gerçekleştirilmesi ve Raporlanması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23F" w:rsidRPr="003040C5" w:rsidRDefault="0041128A" w:rsidP="00A332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3040C5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A3323F" w:rsidRPr="003040C5" w:rsidTr="00A12133">
        <w:trPr>
          <w:trHeight w:hRule="exact" w:val="342"/>
          <w:jc w:val="center"/>
        </w:trPr>
        <w:tc>
          <w:tcPr>
            <w:tcW w:w="7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23F" w:rsidRPr="003040C5" w:rsidRDefault="00A3323F" w:rsidP="00A3323F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40C5">
              <w:rPr>
                <w:rFonts w:ascii="Times New Roman" w:eastAsia="Calibri" w:hAnsi="Times New Roman" w:cs="Times New Roman"/>
                <w:sz w:val="24"/>
                <w:szCs w:val="24"/>
              </w:rPr>
              <w:t>Kontrol Listeleri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23F" w:rsidRPr="003040C5" w:rsidRDefault="0041128A" w:rsidP="00A332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3040C5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A3323F" w:rsidRPr="003040C5" w:rsidTr="00A12133">
        <w:trPr>
          <w:trHeight w:hRule="exact" w:val="342"/>
          <w:jc w:val="center"/>
        </w:trPr>
        <w:tc>
          <w:tcPr>
            <w:tcW w:w="7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23F" w:rsidRPr="003040C5" w:rsidRDefault="00A3323F" w:rsidP="00A3323F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40C5">
              <w:rPr>
                <w:rFonts w:ascii="Times New Roman" w:eastAsia="Calibri" w:hAnsi="Times New Roman" w:cs="Times New Roman"/>
                <w:sz w:val="24"/>
                <w:szCs w:val="24"/>
              </w:rPr>
              <w:t>Uygunsuzluk Raporu Yazımı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23F" w:rsidRPr="003040C5" w:rsidRDefault="00A3323F" w:rsidP="00A332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3040C5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A3323F" w:rsidRPr="003040C5" w:rsidTr="00A12133">
        <w:trPr>
          <w:trHeight w:hRule="exact" w:val="342"/>
          <w:jc w:val="center"/>
        </w:trPr>
        <w:tc>
          <w:tcPr>
            <w:tcW w:w="7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23F" w:rsidRPr="003040C5" w:rsidRDefault="00A3323F" w:rsidP="00A3323F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40C5">
              <w:rPr>
                <w:rFonts w:ascii="Times New Roman" w:eastAsia="Calibri" w:hAnsi="Times New Roman" w:cs="Times New Roman"/>
                <w:sz w:val="24"/>
                <w:szCs w:val="24"/>
              </w:rPr>
              <w:t>Düzeltici Faaliyetler ve Takip Tetkikleri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23F" w:rsidRPr="003040C5" w:rsidRDefault="0041128A" w:rsidP="00A332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3040C5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A3323F" w:rsidRPr="003040C5" w:rsidTr="00A12133">
        <w:trPr>
          <w:trHeight w:hRule="exact" w:val="342"/>
          <w:jc w:val="center"/>
        </w:trPr>
        <w:tc>
          <w:tcPr>
            <w:tcW w:w="7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23F" w:rsidRPr="003040C5" w:rsidRDefault="0041128A" w:rsidP="0041128A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40C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Çevre</w:t>
            </w:r>
            <w:r w:rsidR="00A3323F" w:rsidRPr="003040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Yönetim Sisteminin Etkinliği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23F" w:rsidRPr="003040C5" w:rsidRDefault="0041128A" w:rsidP="00A332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3040C5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A3323F" w:rsidRPr="003040C5" w:rsidTr="00A12133">
        <w:trPr>
          <w:trHeight w:hRule="exact" w:val="342"/>
          <w:jc w:val="center"/>
        </w:trPr>
        <w:tc>
          <w:tcPr>
            <w:tcW w:w="7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23F" w:rsidRPr="003040C5" w:rsidRDefault="00A3323F" w:rsidP="00A3323F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40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Ölçme Değerlendirme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323F" w:rsidRPr="003040C5" w:rsidRDefault="00A3323F" w:rsidP="00A332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3040C5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8</w:t>
            </w:r>
          </w:p>
        </w:tc>
      </w:tr>
      <w:tr w:rsidR="00A3323F" w:rsidRPr="003040C5" w:rsidTr="00A12133">
        <w:trPr>
          <w:trHeight w:val="273"/>
          <w:jc w:val="center"/>
        </w:trPr>
        <w:tc>
          <w:tcPr>
            <w:tcW w:w="7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323F" w:rsidRPr="003040C5" w:rsidRDefault="00A3323F" w:rsidP="00A332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3040C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323F" w:rsidRPr="003040C5" w:rsidRDefault="00A3323F" w:rsidP="00A332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3040C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 xml:space="preserve">40 </w:t>
            </w:r>
          </w:p>
        </w:tc>
      </w:tr>
    </w:tbl>
    <w:p w:rsidR="00BF05CB" w:rsidRPr="003040C5" w:rsidRDefault="00BF05CB" w:rsidP="005A3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BF05CB" w:rsidRPr="003040C5" w:rsidRDefault="00BF05CB" w:rsidP="005A33C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3040C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ÖĞRETİM YÖNTEM TEKNİK VE STRATEJİLERİ</w:t>
      </w:r>
    </w:p>
    <w:p w:rsidR="00C16702" w:rsidRPr="003040C5" w:rsidRDefault="00C16702" w:rsidP="005A373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040C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Programın hedeflerine ulaşmak için; uygulamalı, aktif öğrenme yöntem ve teknikleri kullanılacaktır. </w:t>
      </w:r>
    </w:p>
    <w:p w:rsidR="00C16702" w:rsidRPr="003040C5" w:rsidRDefault="00C16702" w:rsidP="005A3731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040C5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Kursiyerlere ders notları elektronik ortamda verilecektir.</w:t>
      </w:r>
    </w:p>
    <w:p w:rsidR="00BF05CB" w:rsidRPr="003040C5" w:rsidRDefault="00BF05CB" w:rsidP="005A33C2">
      <w:pPr>
        <w:widowControl w:val="0"/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BF05CB" w:rsidRPr="003040C5" w:rsidRDefault="00BF05CB" w:rsidP="005A33C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3040C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ÖLÇME VE DEĞERLENDİRME</w:t>
      </w:r>
    </w:p>
    <w:p w:rsidR="006627FE" w:rsidRPr="003040C5" w:rsidRDefault="006627FE" w:rsidP="006627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2435AB" w:rsidRPr="003040C5" w:rsidRDefault="002435AB" w:rsidP="002435A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040C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Kursiyerlerin başarısını değerlendirmek amacıyla uygulama ağırlıklı süreç değerlendirmesinin yanı sıra 40 sorudan oluşan ve tüm konuları kapsayan açık uçlu soruların da yer aldığı çoktan seçmeli test sınavı yapılacaktır. </w:t>
      </w:r>
    </w:p>
    <w:p w:rsidR="002435AB" w:rsidRPr="003040C5" w:rsidRDefault="002435AB" w:rsidP="002435A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040C5">
        <w:rPr>
          <w:rFonts w:ascii="Times New Roman" w:eastAsia="Times New Roman" w:hAnsi="Times New Roman" w:cs="Times New Roman"/>
          <w:sz w:val="24"/>
          <w:szCs w:val="24"/>
          <w:lang w:eastAsia="tr-TR"/>
        </w:rPr>
        <w:t>TSE &amp; EOQ Avrupa Kalite Teşkilatı Personel Belgelendirme Programı gereğince 60 ve üzeri puan alanlar başarılı sayılacaktır.</w:t>
      </w:r>
    </w:p>
    <w:p w:rsidR="002435AB" w:rsidRPr="003040C5" w:rsidRDefault="002435AB" w:rsidP="002435A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040C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Başarılı olanlara “Kurs Belgesi” (e-Sertifika) verilecektir. </w:t>
      </w:r>
    </w:p>
    <w:p w:rsidR="00D124BF" w:rsidRPr="003040C5" w:rsidRDefault="00D124BF" w:rsidP="00D124BF">
      <w:pPr>
        <w:pStyle w:val="ListeParagraf"/>
        <w:numPr>
          <w:ilvl w:val="0"/>
          <w:numId w:val="22"/>
        </w:numPr>
        <w:rPr>
          <w:sz w:val="24"/>
        </w:rPr>
      </w:pPr>
      <w:r w:rsidRPr="003040C5">
        <w:rPr>
          <w:sz w:val="24"/>
        </w:rPr>
        <w:t>Ayrıca TSE</w:t>
      </w:r>
      <w:r w:rsidR="00B70094" w:rsidRPr="003040C5">
        <w:rPr>
          <w:sz w:val="24"/>
        </w:rPr>
        <w:t xml:space="preserve"> &amp; EOQ tarafından onaylı TS EN ISO 14001 Çevre</w:t>
      </w:r>
      <w:r w:rsidRPr="003040C5">
        <w:rPr>
          <w:sz w:val="24"/>
        </w:rPr>
        <w:t xml:space="preserve"> Yönetim Sistemi Aday Tetkikçi Sertifikası verilecektir.</w:t>
      </w:r>
    </w:p>
    <w:p w:rsidR="00D124BF" w:rsidRPr="003040C5" w:rsidRDefault="00D124BF" w:rsidP="00D124BF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F0D2F" w:rsidRPr="003040C5" w:rsidRDefault="00E113E0" w:rsidP="006627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sectPr w:rsidR="008F0D2F" w:rsidRPr="003040C5" w:rsidSect="00E539DC">
      <w:footerReference w:type="default" r:id="rId8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13E0" w:rsidRDefault="00E113E0" w:rsidP="003040C5">
      <w:pPr>
        <w:spacing w:after="0" w:line="240" w:lineRule="auto"/>
      </w:pPr>
      <w:r>
        <w:separator/>
      </w:r>
    </w:p>
  </w:endnote>
  <w:endnote w:type="continuationSeparator" w:id="0">
    <w:p w:rsidR="00E113E0" w:rsidRDefault="00E113E0" w:rsidP="00304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9520513"/>
      <w:docPartObj>
        <w:docPartGallery w:val="Page Numbers (Bottom of Page)"/>
        <w:docPartUnique/>
      </w:docPartObj>
    </w:sdtPr>
    <w:sdtEndPr/>
    <w:sdtContent>
      <w:p w:rsidR="003040C5" w:rsidRDefault="003040C5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7D50">
          <w:rPr>
            <w:noProof/>
          </w:rPr>
          <w:t>1</w:t>
        </w:r>
        <w:r>
          <w:fldChar w:fldCharType="end"/>
        </w:r>
      </w:p>
    </w:sdtContent>
  </w:sdt>
  <w:p w:rsidR="003040C5" w:rsidRDefault="003040C5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13E0" w:rsidRDefault="00E113E0" w:rsidP="003040C5">
      <w:pPr>
        <w:spacing w:after="0" w:line="240" w:lineRule="auto"/>
      </w:pPr>
      <w:r>
        <w:separator/>
      </w:r>
    </w:p>
  </w:footnote>
  <w:footnote w:type="continuationSeparator" w:id="0">
    <w:p w:rsidR="00E113E0" w:rsidRDefault="00E113E0" w:rsidP="003040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8278B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85577"/>
    <w:multiLevelType w:val="hybridMultilevel"/>
    <w:tmpl w:val="12B4D6F2"/>
    <w:lvl w:ilvl="0" w:tplc="1C2ACA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C1A5ACB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A4656"/>
    <w:multiLevelType w:val="hybridMultilevel"/>
    <w:tmpl w:val="06B81A4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0B81FA6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5F1ACE"/>
    <w:multiLevelType w:val="hybridMultilevel"/>
    <w:tmpl w:val="41A6116E"/>
    <w:lvl w:ilvl="0" w:tplc="041F0001">
      <w:start w:val="1"/>
      <w:numFmt w:val="bullet"/>
      <w:lvlText w:val=""/>
      <w:lvlJc w:val="left"/>
      <w:pPr>
        <w:ind w:left="84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6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8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0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2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4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6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8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03" w:hanging="360"/>
      </w:pPr>
      <w:rPr>
        <w:rFonts w:ascii="Wingdings" w:hAnsi="Wingdings" w:hint="default"/>
      </w:rPr>
    </w:lvl>
  </w:abstractNum>
  <w:abstractNum w:abstractNumId="10" w15:restartNumberingAfterBreak="0">
    <w:nsid w:val="4AF5704E"/>
    <w:multiLevelType w:val="hybridMultilevel"/>
    <w:tmpl w:val="6FBE3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A05515"/>
    <w:multiLevelType w:val="hybridMultilevel"/>
    <w:tmpl w:val="C23C2D3A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4D807330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026D66"/>
    <w:multiLevelType w:val="hybridMultilevel"/>
    <w:tmpl w:val="87E83C96"/>
    <w:lvl w:ilvl="0" w:tplc="F50680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E6065"/>
    <w:multiLevelType w:val="hybridMultilevel"/>
    <w:tmpl w:val="EBAA817C"/>
    <w:lvl w:ilvl="0" w:tplc="37D0AFF6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B2242E2"/>
    <w:multiLevelType w:val="hybridMultilevel"/>
    <w:tmpl w:val="B4F23D9C"/>
    <w:lvl w:ilvl="0" w:tplc="041F0013">
      <w:start w:val="1"/>
      <w:numFmt w:val="upperRoman"/>
      <w:lvlText w:val="%1."/>
      <w:lvlJc w:val="righ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6B4744E2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A55759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563F62"/>
    <w:multiLevelType w:val="hybridMultilevel"/>
    <w:tmpl w:val="B8761500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F7C0226"/>
    <w:multiLevelType w:val="hybridMultilevel"/>
    <w:tmpl w:val="53C892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6"/>
  </w:num>
  <w:num w:numId="4">
    <w:abstractNumId w:val="2"/>
  </w:num>
  <w:num w:numId="5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3"/>
  </w:num>
  <w:num w:numId="9">
    <w:abstractNumId w:val="19"/>
  </w:num>
  <w:num w:numId="10">
    <w:abstractNumId w:val="15"/>
  </w:num>
  <w:num w:numId="11">
    <w:abstractNumId w:val="17"/>
  </w:num>
  <w:num w:numId="12">
    <w:abstractNumId w:val="13"/>
  </w:num>
  <w:num w:numId="13">
    <w:abstractNumId w:val="1"/>
  </w:num>
  <w:num w:numId="14">
    <w:abstractNumId w:val="0"/>
  </w:num>
  <w:num w:numId="15">
    <w:abstractNumId w:val="12"/>
  </w:num>
  <w:num w:numId="16">
    <w:abstractNumId w:val="16"/>
  </w:num>
  <w:num w:numId="17">
    <w:abstractNumId w:val="8"/>
  </w:num>
  <w:num w:numId="18">
    <w:abstractNumId w:val="4"/>
  </w:num>
  <w:num w:numId="19">
    <w:abstractNumId w:val="9"/>
  </w:num>
  <w:num w:numId="20">
    <w:abstractNumId w:val="14"/>
  </w:num>
  <w:num w:numId="21">
    <w:abstractNumId w:val="11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5CB"/>
    <w:rsid w:val="000012A0"/>
    <w:rsid w:val="0000404B"/>
    <w:rsid w:val="0001105A"/>
    <w:rsid w:val="00046288"/>
    <w:rsid w:val="00053EB6"/>
    <w:rsid w:val="00056ABE"/>
    <w:rsid w:val="00065758"/>
    <w:rsid w:val="00082B02"/>
    <w:rsid w:val="00084D8A"/>
    <w:rsid w:val="000912B0"/>
    <w:rsid w:val="00097F45"/>
    <w:rsid w:val="000A0BCE"/>
    <w:rsid w:val="000A4354"/>
    <w:rsid w:val="000B223D"/>
    <w:rsid w:val="000B7702"/>
    <w:rsid w:val="000E283B"/>
    <w:rsid w:val="00121471"/>
    <w:rsid w:val="00125464"/>
    <w:rsid w:val="00143BAE"/>
    <w:rsid w:val="0014703D"/>
    <w:rsid w:val="001575AD"/>
    <w:rsid w:val="0016408E"/>
    <w:rsid w:val="00193C1C"/>
    <w:rsid w:val="001A1172"/>
    <w:rsid w:val="001C56FB"/>
    <w:rsid w:val="001D09D9"/>
    <w:rsid w:val="001D5C45"/>
    <w:rsid w:val="001D73C7"/>
    <w:rsid w:val="001F435B"/>
    <w:rsid w:val="001F4699"/>
    <w:rsid w:val="00200B3D"/>
    <w:rsid w:val="00201755"/>
    <w:rsid w:val="00231F72"/>
    <w:rsid w:val="002435AB"/>
    <w:rsid w:val="00247E35"/>
    <w:rsid w:val="00272A17"/>
    <w:rsid w:val="00276A47"/>
    <w:rsid w:val="00283706"/>
    <w:rsid w:val="00283CDE"/>
    <w:rsid w:val="002B19AC"/>
    <w:rsid w:val="002B47FF"/>
    <w:rsid w:val="002C4998"/>
    <w:rsid w:val="002C57DE"/>
    <w:rsid w:val="002C7128"/>
    <w:rsid w:val="002D74D8"/>
    <w:rsid w:val="002F7D3A"/>
    <w:rsid w:val="003040C5"/>
    <w:rsid w:val="00314773"/>
    <w:rsid w:val="003231A6"/>
    <w:rsid w:val="003459A4"/>
    <w:rsid w:val="00355B9E"/>
    <w:rsid w:val="00360856"/>
    <w:rsid w:val="00383F75"/>
    <w:rsid w:val="00391985"/>
    <w:rsid w:val="003A327A"/>
    <w:rsid w:val="003A74BD"/>
    <w:rsid w:val="003C1707"/>
    <w:rsid w:val="003E14FA"/>
    <w:rsid w:val="003F2529"/>
    <w:rsid w:val="003F5A7F"/>
    <w:rsid w:val="0041128A"/>
    <w:rsid w:val="00412AE2"/>
    <w:rsid w:val="00417B54"/>
    <w:rsid w:val="0042026F"/>
    <w:rsid w:val="004366D6"/>
    <w:rsid w:val="004505FE"/>
    <w:rsid w:val="0045309B"/>
    <w:rsid w:val="004745B3"/>
    <w:rsid w:val="0048145A"/>
    <w:rsid w:val="004861CA"/>
    <w:rsid w:val="00491548"/>
    <w:rsid w:val="004927B1"/>
    <w:rsid w:val="004A4FF8"/>
    <w:rsid w:val="004A5571"/>
    <w:rsid w:val="004C098F"/>
    <w:rsid w:val="004C2AE2"/>
    <w:rsid w:val="004D15CF"/>
    <w:rsid w:val="004E3DFA"/>
    <w:rsid w:val="005048B8"/>
    <w:rsid w:val="005309A4"/>
    <w:rsid w:val="00537314"/>
    <w:rsid w:val="0054107C"/>
    <w:rsid w:val="0055225C"/>
    <w:rsid w:val="00555C56"/>
    <w:rsid w:val="00557631"/>
    <w:rsid w:val="00561E88"/>
    <w:rsid w:val="0057002B"/>
    <w:rsid w:val="00575588"/>
    <w:rsid w:val="005A33C2"/>
    <w:rsid w:val="005A3731"/>
    <w:rsid w:val="005B49A9"/>
    <w:rsid w:val="005C76EA"/>
    <w:rsid w:val="005D4FCC"/>
    <w:rsid w:val="005E0239"/>
    <w:rsid w:val="005E2272"/>
    <w:rsid w:val="005E3A29"/>
    <w:rsid w:val="005E55FC"/>
    <w:rsid w:val="005F6F1F"/>
    <w:rsid w:val="0060113A"/>
    <w:rsid w:val="00615278"/>
    <w:rsid w:val="00625A60"/>
    <w:rsid w:val="00626F55"/>
    <w:rsid w:val="0063381C"/>
    <w:rsid w:val="00647158"/>
    <w:rsid w:val="006627FE"/>
    <w:rsid w:val="00681A40"/>
    <w:rsid w:val="006A392C"/>
    <w:rsid w:val="006A6FB4"/>
    <w:rsid w:val="006C3657"/>
    <w:rsid w:val="006C3DFC"/>
    <w:rsid w:val="006D0D82"/>
    <w:rsid w:val="006D1BF9"/>
    <w:rsid w:val="006E3056"/>
    <w:rsid w:val="006F3934"/>
    <w:rsid w:val="00705C6D"/>
    <w:rsid w:val="00717E61"/>
    <w:rsid w:val="0073261B"/>
    <w:rsid w:val="0075779C"/>
    <w:rsid w:val="00765C6F"/>
    <w:rsid w:val="007660A9"/>
    <w:rsid w:val="007822D5"/>
    <w:rsid w:val="007B5793"/>
    <w:rsid w:val="007B7760"/>
    <w:rsid w:val="007E489C"/>
    <w:rsid w:val="007F0F69"/>
    <w:rsid w:val="007F6BB9"/>
    <w:rsid w:val="00802C6E"/>
    <w:rsid w:val="008144B2"/>
    <w:rsid w:val="00817D50"/>
    <w:rsid w:val="00823404"/>
    <w:rsid w:val="00835D75"/>
    <w:rsid w:val="008401C3"/>
    <w:rsid w:val="00841493"/>
    <w:rsid w:val="0084351B"/>
    <w:rsid w:val="008451CD"/>
    <w:rsid w:val="00845EBA"/>
    <w:rsid w:val="008718E8"/>
    <w:rsid w:val="00895EAE"/>
    <w:rsid w:val="008A09A5"/>
    <w:rsid w:val="008A6240"/>
    <w:rsid w:val="008B70F0"/>
    <w:rsid w:val="008C2558"/>
    <w:rsid w:val="008D79D0"/>
    <w:rsid w:val="008F26F1"/>
    <w:rsid w:val="0092259E"/>
    <w:rsid w:val="009337C1"/>
    <w:rsid w:val="00937695"/>
    <w:rsid w:val="0095642E"/>
    <w:rsid w:val="00966F82"/>
    <w:rsid w:val="00976BF2"/>
    <w:rsid w:val="00983D71"/>
    <w:rsid w:val="009A0FAE"/>
    <w:rsid w:val="009A3775"/>
    <w:rsid w:val="009C4793"/>
    <w:rsid w:val="009F2B90"/>
    <w:rsid w:val="00A02AE7"/>
    <w:rsid w:val="00A04064"/>
    <w:rsid w:val="00A04C6B"/>
    <w:rsid w:val="00A1025D"/>
    <w:rsid w:val="00A116EB"/>
    <w:rsid w:val="00A12133"/>
    <w:rsid w:val="00A3323F"/>
    <w:rsid w:val="00A33AA7"/>
    <w:rsid w:val="00A35430"/>
    <w:rsid w:val="00A5364C"/>
    <w:rsid w:val="00A552DB"/>
    <w:rsid w:val="00AB3BB1"/>
    <w:rsid w:val="00AC466E"/>
    <w:rsid w:val="00AC685B"/>
    <w:rsid w:val="00AC70EE"/>
    <w:rsid w:val="00AD6F11"/>
    <w:rsid w:val="00AE2BE7"/>
    <w:rsid w:val="00B273B7"/>
    <w:rsid w:val="00B50287"/>
    <w:rsid w:val="00B52543"/>
    <w:rsid w:val="00B53161"/>
    <w:rsid w:val="00B66DEF"/>
    <w:rsid w:val="00B70094"/>
    <w:rsid w:val="00B851AE"/>
    <w:rsid w:val="00BB1361"/>
    <w:rsid w:val="00BC3572"/>
    <w:rsid w:val="00BC464D"/>
    <w:rsid w:val="00BC5216"/>
    <w:rsid w:val="00BC7090"/>
    <w:rsid w:val="00BF05CB"/>
    <w:rsid w:val="00BF7090"/>
    <w:rsid w:val="00C16702"/>
    <w:rsid w:val="00C239EB"/>
    <w:rsid w:val="00C379A3"/>
    <w:rsid w:val="00C609E7"/>
    <w:rsid w:val="00C61AF1"/>
    <w:rsid w:val="00C7105E"/>
    <w:rsid w:val="00C802F4"/>
    <w:rsid w:val="00C81FAF"/>
    <w:rsid w:val="00C83420"/>
    <w:rsid w:val="00C93FA2"/>
    <w:rsid w:val="00CB079F"/>
    <w:rsid w:val="00CB0BAE"/>
    <w:rsid w:val="00CB2881"/>
    <w:rsid w:val="00CB2E34"/>
    <w:rsid w:val="00CE26BB"/>
    <w:rsid w:val="00D00EE2"/>
    <w:rsid w:val="00D0176A"/>
    <w:rsid w:val="00D124BF"/>
    <w:rsid w:val="00D201B8"/>
    <w:rsid w:val="00D20763"/>
    <w:rsid w:val="00D74A83"/>
    <w:rsid w:val="00D7658C"/>
    <w:rsid w:val="00D8098D"/>
    <w:rsid w:val="00D81C7E"/>
    <w:rsid w:val="00D8460E"/>
    <w:rsid w:val="00D8687E"/>
    <w:rsid w:val="00D86FD1"/>
    <w:rsid w:val="00D951CC"/>
    <w:rsid w:val="00DA0D50"/>
    <w:rsid w:val="00DC1918"/>
    <w:rsid w:val="00DC2C8F"/>
    <w:rsid w:val="00DD2E89"/>
    <w:rsid w:val="00DD3D12"/>
    <w:rsid w:val="00DE3561"/>
    <w:rsid w:val="00E01A6C"/>
    <w:rsid w:val="00E03E62"/>
    <w:rsid w:val="00E11319"/>
    <w:rsid w:val="00E113E0"/>
    <w:rsid w:val="00E204B8"/>
    <w:rsid w:val="00E24CB9"/>
    <w:rsid w:val="00E463A1"/>
    <w:rsid w:val="00E539DC"/>
    <w:rsid w:val="00E57F96"/>
    <w:rsid w:val="00E6192F"/>
    <w:rsid w:val="00E73A9B"/>
    <w:rsid w:val="00EA2704"/>
    <w:rsid w:val="00EB25F3"/>
    <w:rsid w:val="00EB5931"/>
    <w:rsid w:val="00EC5D50"/>
    <w:rsid w:val="00EF1C91"/>
    <w:rsid w:val="00F108A9"/>
    <w:rsid w:val="00F23E35"/>
    <w:rsid w:val="00F256EF"/>
    <w:rsid w:val="00F46C72"/>
    <w:rsid w:val="00F54504"/>
    <w:rsid w:val="00F55225"/>
    <w:rsid w:val="00F66AAE"/>
    <w:rsid w:val="00F818B4"/>
    <w:rsid w:val="00FA71DA"/>
    <w:rsid w:val="00FC5506"/>
    <w:rsid w:val="00FF150D"/>
    <w:rsid w:val="00FF44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1F47EE-E2C0-43F1-8E19-9E2A7124F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05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F05C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304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040C5"/>
  </w:style>
  <w:style w:type="paragraph" w:styleId="Altbilgi">
    <w:name w:val="footer"/>
    <w:basedOn w:val="Normal"/>
    <w:link w:val="AltbilgiChar"/>
    <w:uiPriority w:val="99"/>
    <w:unhideWhenUsed/>
    <w:rsid w:val="00304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040C5"/>
  </w:style>
  <w:style w:type="paragraph" w:styleId="BalonMetni">
    <w:name w:val="Balloon Text"/>
    <w:basedOn w:val="Normal"/>
    <w:link w:val="BalonMetniChar"/>
    <w:uiPriority w:val="99"/>
    <w:semiHidden/>
    <w:unhideWhenUsed/>
    <w:rsid w:val="00FC55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55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05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CD86C1-05DD-43F3-A04B-BE1613B59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4</cp:revision>
  <cp:lastPrinted>2022-04-18T08:21:00Z</cp:lastPrinted>
  <dcterms:created xsi:type="dcterms:W3CDTF">2022-04-19T08:32:00Z</dcterms:created>
  <dcterms:modified xsi:type="dcterms:W3CDTF">2022-04-20T06:08:00Z</dcterms:modified>
</cp:coreProperties>
</file>